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B8EF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ХАБАРЛАНДЫРУ!!!</w:t>
      </w:r>
    </w:p>
    <w:p w14:paraId="7A93B071" w14:textId="035AFF84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Астана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қаласы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әкімдігінің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«Арт-терапия басым бағыттағы №45 «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Самұрық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балабақшасы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» МКҚК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келесідей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орынға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конкурс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жариялайды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тәрбиеші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 xml:space="preserve">4 </w:t>
      </w: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4,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 xml:space="preserve">5 </w:t>
      </w: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мөлшерлеме</w:t>
      </w:r>
      <w:proofErr w:type="spellEnd"/>
      <w:proofErr w:type="gram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дене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шынықтыру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нұсқаушысы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– 1 (1,25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мөлшерлеме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6EDC0A8F" w14:textId="77777777" w:rsidR="00A41485" w:rsidRDefault="00F13F20" w:rsidP="00A41485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Конкурсқа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қатысуға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өтінімдер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05-18 тамыз</w:t>
      </w: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қоса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алғанда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аралығында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қабылданады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Конкурс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комиссиясының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отырысы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26 тамыз</w:t>
      </w: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балабақшаның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музыка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залында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өтеді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9DAC75C" w14:textId="77777777" w:rsidR="00A41485" w:rsidRDefault="00A41485" w:rsidP="00A41485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7CDFD80" w14:textId="2C0DD616" w:rsidR="00A41485" w:rsidRDefault="00F13F20" w:rsidP="00A41485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  <w:r w:rsidRPr="00A41485"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Өтінімдер </w:t>
      </w:r>
      <w:hyperlink r:id="rId5" w:history="1">
        <w:r w:rsidRPr="00A41485">
          <w:rPr>
            <w:rFonts w:ascii="Arial" w:eastAsia="Times New Roman" w:hAnsi="Arial" w:cs="Arial"/>
            <w:color w:val="367754"/>
            <w:kern w:val="0"/>
            <w:sz w:val="24"/>
            <w:szCs w:val="24"/>
            <w:u w:val="single"/>
            <w:lang w:val="kk-KZ" w:eastAsia="ru-RU"/>
            <w14:ligatures w14:val="none"/>
          </w:rPr>
          <w:t>gkkp_samyrik@mail.ru</w:t>
        </w:r>
      </w:hyperlink>
      <w:r w:rsidRPr="00A41485"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 , </w:t>
      </w:r>
      <w:hyperlink r:id="rId6" w:history="1">
        <w:r w:rsidRPr="00A41485">
          <w:rPr>
            <w:rFonts w:ascii="Arial" w:eastAsia="Times New Roman" w:hAnsi="Arial" w:cs="Arial"/>
            <w:color w:val="367754"/>
            <w:kern w:val="0"/>
            <w:sz w:val="24"/>
            <w:szCs w:val="24"/>
            <w:u w:val="single"/>
            <w:lang w:val="kk-KZ" w:eastAsia="ru-RU"/>
            <w14:ligatures w14:val="none"/>
          </w:rPr>
          <w:t>gkkp_samyrik@mail.kz</w:t>
        </w:r>
      </w:hyperlink>
      <w:r w:rsidRPr="00A41485"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 немесе </w:t>
      </w:r>
      <w:hyperlink r:id="rId7" w:history="1">
        <w:r w:rsidRPr="00A41485">
          <w:rPr>
            <w:rFonts w:ascii="Arial" w:eastAsia="Times New Roman" w:hAnsi="Arial" w:cs="Arial"/>
            <w:color w:val="367754"/>
            <w:kern w:val="0"/>
            <w:sz w:val="24"/>
            <w:szCs w:val="24"/>
            <w:u w:val="single"/>
            <w:lang w:val="kk-KZ" w:eastAsia="ru-RU"/>
            <w14:ligatures w14:val="none"/>
          </w:rPr>
          <w:t>sad@samyrik45.edu.kz</w:t>
        </w:r>
      </w:hyperlink>
      <w:r w:rsidRPr="00A41485"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> электрондық мекен-жайларына және Астана қаласы, Әліби Жангелді көшесі, 1 үй мекен жайы бойынша қабылданады.</w:t>
      </w:r>
    </w:p>
    <w:p w14:paraId="0EE4D691" w14:textId="4142B95D" w:rsidR="00F13F20" w:rsidRPr="00F13F20" w:rsidRDefault="00F13F20" w:rsidP="00A41485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A41485"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Байланыс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телефондары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: 8 7172 44-35-11, 8 707 256 14 76, 87785234784.</w:t>
      </w:r>
    </w:p>
    <w:p w14:paraId="7C08215C" w14:textId="77777777" w:rsid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ұйымдарының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бірінші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басшылары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педагогтерін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лауазымға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тағайындау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лауазымнан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босату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қағидаларын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ғылым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2012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21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ақпандағы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№ 57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Бұйрығының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154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тармағында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тізімге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қабылданады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7568512" w14:textId="77777777" w:rsidR="00A41485" w:rsidRPr="00A41485" w:rsidRDefault="00A41485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5EF4B876" w14:textId="77777777" w:rsidR="00F13F20" w:rsidRPr="00F13F20" w:rsidRDefault="00F13F20" w:rsidP="00A414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Конкурсқа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қатысуға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ниет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білдірген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адам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хабарландыруда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мерзімінде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келесі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жолдайды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D557263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1) осы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Қағидалардың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15-қосымшаға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нысан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қоса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берілетін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тізбесін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көрсете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Конкурсқа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қатысу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021232E9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басын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куәландыратын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не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цифрлық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сервисінен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электронды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(идентификация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0F37BA56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3)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кадрларды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есепке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толтырылған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іс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парағы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тұрғылықты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байланыс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телефондары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– бар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67F436BB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4)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Педагогтердің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үлгілік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біліктілік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сипаттамаларымен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лауазымға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қойылатын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біліктілік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талаптарына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білімі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көшірмелері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EE48B56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5)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еңбек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қызметін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растайтын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көшірмесі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40C22F32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6) "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Денсаулық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саласындағы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есепке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құжаттамасының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нысандарын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Денсаулық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міндетін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атқарушының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2020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30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қазандағы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№ ҚР ДСМ-175/2020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бұйрығымен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нысан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денсаулық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жағдайы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анықтама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(№ 075/у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медициналық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анықтама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14:paraId="7499598B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7)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психоневрологиялық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ұйымнан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анықтама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3A0D152B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8)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наркологиялық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ұйымнан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анықтама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22F1ED36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9)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сертификаттаудан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нәтижелері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сертификат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қолданыстағы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біліктілік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санатының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куәлік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3625FB3F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10)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техникалық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кәсіптік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орта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білімнен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кейінгі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ұйымдарында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педагогтер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өндірістік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шеберлері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лауазымдарына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педагогикалық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қызметке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кіріскен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мамандық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бейін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өндірісте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кемінде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жыл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өтілі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педагогтер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сертификаттаудан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өтуден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босатылады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A24766D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12) 16-қосымшаға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нысан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педагогтің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лауазымына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кандидаттың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толтырылған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бағалау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парағы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3E02BEF" w14:textId="77777777" w:rsidR="00F13F20" w:rsidRPr="00F13F20" w:rsidRDefault="00F13F20" w:rsidP="00A41485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13)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тәжірибесі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жоқ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кандидаттың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бейнепрезентациясы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өзін-өзі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таныстыру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ұзақтығы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кемінде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10 минут,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төменгі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ажыратымдылығы</w:t>
      </w:r>
      <w:proofErr w:type="spellEnd"/>
      <w:r w:rsidRPr="00F13F2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– 720 x 480.</w:t>
      </w:r>
    </w:p>
    <w:p w14:paraId="1A023EBA" w14:textId="77777777" w:rsidR="00F13F20" w:rsidRPr="00F13F20" w:rsidRDefault="00000000" w:rsidP="00A4148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459DA19">
          <v:rect id="_x0000_i1025" style="width:0;height:0" o:hrstd="t" o:hrnoshade="t" o:hr="t" fillcolor="black" stroked="f"/>
        </w:pict>
      </w:r>
    </w:p>
    <w:p w14:paraId="632D234F" w14:textId="63B210FE" w:rsidR="00F13F20" w:rsidRPr="00A41485" w:rsidRDefault="00F13F20" w:rsidP="00A41485">
      <w:pPr>
        <w:shd w:val="clear" w:color="auto" w:fill="FFFFFF" w:themeFill="background1"/>
        <w:spacing w:after="0" w:line="27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val="kk-KZ" w:eastAsia="ru-RU"/>
          <w14:ligatures w14:val="none"/>
        </w:rPr>
      </w:pPr>
    </w:p>
    <w:p w14:paraId="3380B1CA" w14:textId="77777777" w:rsidR="00CA75AE" w:rsidRDefault="00CA75AE" w:rsidP="00A41485">
      <w:pPr>
        <w:shd w:val="clear" w:color="auto" w:fill="FFFFFF" w:themeFill="background1"/>
      </w:pPr>
    </w:p>
    <w:sectPr w:rsidR="00CA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91548"/>
    <w:multiLevelType w:val="multilevel"/>
    <w:tmpl w:val="DC9C10BA"/>
    <w:lvl w:ilvl="0">
      <w:start w:val="15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1288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20"/>
    <w:rsid w:val="00206BEA"/>
    <w:rsid w:val="004138AF"/>
    <w:rsid w:val="007E03FC"/>
    <w:rsid w:val="00A41485"/>
    <w:rsid w:val="00CA75AE"/>
    <w:rsid w:val="00F1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DAC8"/>
  <w15:chartTrackingRefBased/>
  <w15:docId w15:val="{D2BD0A24-52DC-4F21-83A6-7580922C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F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F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F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F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3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@samyrik45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kp_samyrik@mail.kz" TargetMode="External"/><Relationship Id="rId5" Type="http://schemas.openxmlformats.org/officeDocument/2006/relationships/hyperlink" Target="mailto:gkkp_samyri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JN-PC1</dc:creator>
  <cp:keywords/>
  <dc:description/>
  <cp:lastModifiedBy>User</cp:lastModifiedBy>
  <cp:revision>2</cp:revision>
  <dcterms:created xsi:type="dcterms:W3CDTF">2025-08-04T11:48:00Z</dcterms:created>
  <dcterms:modified xsi:type="dcterms:W3CDTF">2025-08-04T11:58:00Z</dcterms:modified>
</cp:coreProperties>
</file>